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71" w:rsidRPr="00513B0B" w:rsidRDefault="00666F71" w:rsidP="00666F71">
      <w:pPr>
        <w:spacing w:after="0" w:line="240" w:lineRule="auto"/>
        <w:jc w:val="center"/>
        <w:rPr>
          <w:rFonts w:ascii="Georgia" w:hAnsi="Georgia"/>
          <w:b/>
          <w:sz w:val="24"/>
          <w:szCs w:val="20"/>
        </w:rPr>
      </w:pPr>
      <w:r w:rsidRPr="00513B0B">
        <w:rPr>
          <w:rFonts w:ascii="Georgia" w:hAnsi="Georgia"/>
          <w:b/>
          <w:sz w:val="24"/>
          <w:szCs w:val="20"/>
        </w:rPr>
        <w:t>2001</w:t>
      </w:r>
    </w:p>
    <w:p w:rsidR="00666F71" w:rsidRPr="00513B0B" w:rsidRDefault="00666F71" w:rsidP="00666F71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:rsidR="00666F71" w:rsidRPr="00513B0B" w:rsidRDefault="00666F71" w:rsidP="00666F71">
      <w:pPr>
        <w:spacing w:after="0" w:line="240" w:lineRule="auto"/>
        <w:jc w:val="both"/>
        <w:rPr>
          <w:rFonts w:ascii="Georgia" w:hAnsi="Georgia"/>
          <w:szCs w:val="20"/>
        </w:rPr>
      </w:pPr>
      <w:r w:rsidRPr="002A6BDA">
        <w:rPr>
          <w:rFonts w:ascii="Georgia" w:hAnsi="Georgia"/>
          <w:b/>
          <w:szCs w:val="20"/>
        </w:rPr>
        <w:t>17 maja</w:t>
      </w:r>
      <w:r>
        <w:rPr>
          <w:rFonts w:ascii="Georgia" w:hAnsi="Georgia"/>
          <w:szCs w:val="20"/>
        </w:rPr>
        <w:t xml:space="preserve"> - </w:t>
      </w:r>
      <w:r w:rsidRPr="00F71794">
        <w:rPr>
          <w:rFonts w:ascii="Georgia" w:hAnsi="Georgia"/>
          <w:szCs w:val="20"/>
        </w:rPr>
        <w:t xml:space="preserve"> zorganizowano</w:t>
      </w:r>
      <w:r w:rsidRPr="00E805C4">
        <w:rPr>
          <w:rFonts w:ascii="Georgia" w:hAnsi="Georgia"/>
          <w:i/>
          <w:szCs w:val="20"/>
        </w:rPr>
        <w:t xml:space="preserve"> </w:t>
      </w:r>
      <w:r w:rsidRPr="00513B0B">
        <w:rPr>
          <w:rFonts w:ascii="Georgia" w:hAnsi="Georgia"/>
          <w:szCs w:val="20"/>
        </w:rPr>
        <w:t>wyjazd integracyjno szkoleniowy dla bibliotekarzy powiatu krasnostawskiego do Kozłówki.</w:t>
      </w:r>
    </w:p>
    <w:p w:rsidR="00666F71" w:rsidRPr="00513B0B" w:rsidRDefault="00666F71" w:rsidP="00666F71">
      <w:pPr>
        <w:spacing w:after="0" w:line="240" w:lineRule="auto"/>
        <w:jc w:val="both"/>
        <w:rPr>
          <w:rFonts w:ascii="Georgia" w:hAnsi="Georgia"/>
          <w:szCs w:val="20"/>
        </w:rPr>
      </w:pPr>
    </w:p>
    <w:p w:rsidR="00666F71" w:rsidRPr="00513B0B" w:rsidRDefault="00666F71" w:rsidP="00666F71">
      <w:pPr>
        <w:spacing w:after="0" w:line="240" w:lineRule="auto"/>
        <w:jc w:val="both"/>
        <w:rPr>
          <w:rFonts w:ascii="Georgia" w:hAnsi="Georgia"/>
          <w:szCs w:val="20"/>
        </w:rPr>
      </w:pPr>
      <w:r w:rsidRPr="00513B0B">
        <w:rPr>
          <w:rFonts w:ascii="Georgia" w:hAnsi="Georgia"/>
          <w:szCs w:val="20"/>
        </w:rPr>
        <w:t>Rozpoczęto tworzenie katalogowej bazy danych zbiorów własnych w programie MAK.</w:t>
      </w:r>
    </w:p>
    <w:p w:rsidR="00666F71" w:rsidRPr="00513B0B" w:rsidRDefault="00666F71" w:rsidP="00666F71">
      <w:pPr>
        <w:spacing w:after="0" w:line="240" w:lineRule="auto"/>
        <w:jc w:val="both"/>
        <w:rPr>
          <w:rFonts w:ascii="Georgia" w:hAnsi="Georgia"/>
          <w:szCs w:val="20"/>
        </w:rPr>
      </w:pPr>
    </w:p>
    <w:p w:rsidR="00666F71" w:rsidRPr="00513B0B" w:rsidRDefault="00666F71" w:rsidP="00666F71">
      <w:pPr>
        <w:spacing w:after="0" w:line="360" w:lineRule="auto"/>
        <w:jc w:val="both"/>
        <w:rPr>
          <w:rFonts w:ascii="Georgia" w:hAnsi="Georgia"/>
          <w:szCs w:val="20"/>
        </w:rPr>
      </w:pPr>
      <w:r w:rsidRPr="00513B0B">
        <w:rPr>
          <w:rFonts w:ascii="Georgia" w:hAnsi="Georgia"/>
          <w:szCs w:val="20"/>
        </w:rPr>
        <w:t xml:space="preserve">Kontynuowano proces komputeryzacji :  zakupiono  dwa  zestawy komputerowe, karty sieciowe, serwer i oprogramowanie </w:t>
      </w:r>
      <w:proofErr w:type="spellStart"/>
      <w:r w:rsidRPr="00513B0B">
        <w:rPr>
          <w:rFonts w:ascii="Georgia" w:hAnsi="Georgia"/>
          <w:szCs w:val="20"/>
        </w:rPr>
        <w:t>Nowell</w:t>
      </w:r>
      <w:proofErr w:type="spellEnd"/>
      <w:r w:rsidRPr="00513B0B">
        <w:rPr>
          <w:rFonts w:ascii="Georgia" w:hAnsi="Georgia"/>
          <w:szCs w:val="20"/>
        </w:rPr>
        <w:t xml:space="preserve"> Net </w:t>
      </w:r>
      <w:proofErr w:type="spellStart"/>
      <w:r w:rsidRPr="00513B0B">
        <w:rPr>
          <w:rFonts w:ascii="Georgia" w:hAnsi="Georgia"/>
          <w:szCs w:val="20"/>
        </w:rPr>
        <w:t>Ware</w:t>
      </w:r>
      <w:proofErr w:type="spellEnd"/>
      <w:r w:rsidRPr="00513B0B">
        <w:rPr>
          <w:rFonts w:ascii="Georgia" w:hAnsi="Georgia"/>
          <w:szCs w:val="20"/>
        </w:rPr>
        <w:t xml:space="preserve"> 5.</w:t>
      </w:r>
    </w:p>
    <w:p w:rsidR="00666F71" w:rsidRPr="00513B0B" w:rsidRDefault="00666F71" w:rsidP="00666F71">
      <w:pPr>
        <w:spacing w:after="0" w:line="240" w:lineRule="auto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P</w:t>
      </w:r>
      <w:r w:rsidRPr="00513B0B">
        <w:rPr>
          <w:rFonts w:ascii="Georgia" w:hAnsi="Georgia"/>
          <w:szCs w:val="20"/>
        </w:rPr>
        <w:t>rzybyło 1683 woluminów</w:t>
      </w:r>
      <w:r>
        <w:rPr>
          <w:rFonts w:ascii="Georgia" w:hAnsi="Georgia"/>
          <w:szCs w:val="20"/>
        </w:rPr>
        <w:t xml:space="preserve"> książek, zarejestrowano </w:t>
      </w:r>
      <w:r w:rsidRPr="00513B0B">
        <w:rPr>
          <w:rFonts w:ascii="Georgia" w:hAnsi="Georgia"/>
          <w:szCs w:val="20"/>
        </w:rPr>
        <w:t xml:space="preserve">2119 czytelników, którym wypożyczono 23 458  książek. </w:t>
      </w:r>
    </w:p>
    <w:p w:rsidR="00666F71" w:rsidRPr="00513B0B" w:rsidRDefault="00666F71" w:rsidP="00666F71">
      <w:pPr>
        <w:spacing w:after="0" w:line="240" w:lineRule="auto"/>
        <w:jc w:val="both"/>
        <w:rPr>
          <w:rFonts w:ascii="Georgia" w:hAnsi="Georgia"/>
          <w:szCs w:val="20"/>
        </w:rPr>
      </w:pPr>
    </w:p>
    <w:p w:rsidR="00666F71" w:rsidRPr="00513B0B" w:rsidRDefault="00666F71" w:rsidP="00666F71">
      <w:pPr>
        <w:spacing w:after="0" w:line="240" w:lineRule="auto"/>
        <w:jc w:val="both"/>
        <w:rPr>
          <w:rFonts w:ascii="Georgia" w:hAnsi="Georgia"/>
          <w:szCs w:val="20"/>
        </w:rPr>
      </w:pPr>
      <w:r w:rsidRPr="00513B0B">
        <w:rPr>
          <w:rFonts w:ascii="Georgia" w:hAnsi="Georgia"/>
          <w:szCs w:val="20"/>
        </w:rPr>
        <w:t>Na miejscu 2027 czytelników skorzystało z 7601 książek i czasopism.</w:t>
      </w:r>
    </w:p>
    <w:p w:rsidR="00666F71" w:rsidRPr="00513B0B" w:rsidRDefault="00666F71" w:rsidP="00666F71">
      <w:pPr>
        <w:spacing w:after="0" w:line="240" w:lineRule="auto"/>
        <w:jc w:val="both"/>
        <w:rPr>
          <w:rFonts w:ascii="Georgia" w:hAnsi="Georgia"/>
          <w:szCs w:val="20"/>
        </w:rPr>
      </w:pPr>
    </w:p>
    <w:p w:rsidR="00666F71" w:rsidRPr="00513B0B" w:rsidRDefault="00666F71" w:rsidP="00666F71">
      <w:pPr>
        <w:spacing w:after="0" w:line="240" w:lineRule="auto"/>
        <w:jc w:val="both"/>
        <w:rPr>
          <w:rFonts w:ascii="Georgia" w:hAnsi="Georgia"/>
          <w:szCs w:val="20"/>
        </w:rPr>
      </w:pPr>
      <w:r w:rsidRPr="00513B0B">
        <w:rPr>
          <w:rFonts w:ascii="Georgia" w:hAnsi="Georgia"/>
          <w:szCs w:val="20"/>
        </w:rPr>
        <w:t xml:space="preserve">W </w:t>
      </w:r>
      <w:r>
        <w:rPr>
          <w:rFonts w:ascii="Georgia" w:hAnsi="Georgia"/>
          <w:szCs w:val="20"/>
        </w:rPr>
        <w:t>B</w:t>
      </w:r>
      <w:r w:rsidRPr="00513B0B">
        <w:rPr>
          <w:rFonts w:ascii="Georgia" w:hAnsi="Georgia"/>
          <w:szCs w:val="20"/>
        </w:rPr>
        <w:t>ibliotece powstał Punkt Informacji Europejskiej.</w:t>
      </w:r>
    </w:p>
    <w:p w:rsidR="00666F71" w:rsidRPr="00513B0B" w:rsidRDefault="00666F71" w:rsidP="00666F71">
      <w:pPr>
        <w:spacing w:after="0" w:line="240" w:lineRule="auto"/>
        <w:jc w:val="both"/>
        <w:rPr>
          <w:rFonts w:ascii="Georgia" w:hAnsi="Georgia"/>
          <w:szCs w:val="20"/>
        </w:rPr>
      </w:pPr>
    </w:p>
    <w:p w:rsidR="00666F71" w:rsidRPr="00513B0B" w:rsidRDefault="00666F71" w:rsidP="00666F71">
      <w:pPr>
        <w:spacing w:after="0" w:line="240" w:lineRule="auto"/>
        <w:jc w:val="both"/>
        <w:rPr>
          <w:rFonts w:ascii="Georgia" w:hAnsi="Georgia"/>
          <w:szCs w:val="20"/>
        </w:rPr>
      </w:pPr>
      <w:r w:rsidRPr="00513B0B">
        <w:rPr>
          <w:rFonts w:ascii="Georgia" w:hAnsi="Georgia"/>
          <w:szCs w:val="20"/>
        </w:rPr>
        <w:t>Instruktor odwiedził biblioteki gminne i filie 91 razy.</w:t>
      </w:r>
    </w:p>
    <w:p w:rsidR="00666F71" w:rsidRPr="00513B0B" w:rsidRDefault="00666F71" w:rsidP="00666F71">
      <w:pPr>
        <w:spacing w:after="0" w:line="240" w:lineRule="auto"/>
        <w:jc w:val="both"/>
        <w:rPr>
          <w:rFonts w:ascii="Georgia" w:hAnsi="Georgia"/>
          <w:szCs w:val="20"/>
        </w:rPr>
      </w:pPr>
    </w:p>
    <w:p w:rsidR="00666F71" w:rsidRPr="00B67930" w:rsidRDefault="00666F71" w:rsidP="00666F71">
      <w:pPr>
        <w:spacing w:after="0" w:line="240" w:lineRule="auto"/>
        <w:jc w:val="both"/>
        <w:rPr>
          <w:rFonts w:ascii="Georgia" w:hAnsi="Georgia"/>
          <w:szCs w:val="20"/>
        </w:rPr>
      </w:pPr>
      <w:r w:rsidRPr="00513B0B">
        <w:rPr>
          <w:rFonts w:ascii="Georgia" w:hAnsi="Georgia"/>
          <w:szCs w:val="20"/>
        </w:rPr>
        <w:t>Dla bibliotekarzy powiatu  zorganizowano 3 szkolenia.</w:t>
      </w:r>
    </w:p>
    <w:p w:rsidR="00394810" w:rsidRDefault="00394810"/>
    <w:sectPr w:rsidR="00394810" w:rsidSect="00394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6F71"/>
    <w:rsid w:val="00394810"/>
    <w:rsid w:val="0066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F7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576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dcterms:created xsi:type="dcterms:W3CDTF">2016-06-27T07:57:00Z</dcterms:created>
  <dcterms:modified xsi:type="dcterms:W3CDTF">2016-06-27T07:57:00Z</dcterms:modified>
</cp:coreProperties>
</file>