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BC" w:rsidRPr="005F3FF2" w:rsidRDefault="00DD62BC" w:rsidP="00DD62BC">
      <w:pPr>
        <w:jc w:val="center"/>
        <w:rPr>
          <w:rFonts w:ascii="Georgia" w:hAnsi="Georgia"/>
        </w:rPr>
      </w:pPr>
      <w:r w:rsidRPr="00513B0B">
        <w:rPr>
          <w:rFonts w:ascii="Georgia" w:hAnsi="Georgia"/>
          <w:b/>
          <w:sz w:val="24"/>
        </w:rPr>
        <w:t>2005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6 stycznia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</w:t>
      </w:r>
      <w:r w:rsidRPr="00F71794">
        <w:rPr>
          <w:rFonts w:ascii="Georgia" w:hAnsi="Georgia"/>
        </w:rPr>
        <w:t>zorganizowano</w:t>
      </w:r>
      <w:r>
        <w:rPr>
          <w:rFonts w:ascii="Georgia" w:hAnsi="Georgia"/>
        </w:rPr>
        <w:t xml:space="preserve"> </w:t>
      </w:r>
      <w:r w:rsidRPr="00513B0B">
        <w:rPr>
          <w:rFonts w:ascii="Georgia" w:hAnsi="Georgia"/>
        </w:rPr>
        <w:t xml:space="preserve">jubileusz </w:t>
      </w:r>
      <w:r>
        <w:rPr>
          <w:rFonts w:ascii="Georgia" w:hAnsi="Georgia"/>
        </w:rPr>
        <w:t>40-lecia</w:t>
      </w:r>
      <w:r w:rsidRPr="00513B0B">
        <w:rPr>
          <w:rFonts w:ascii="Georgia" w:hAnsi="Georgia"/>
        </w:rPr>
        <w:t xml:space="preserve">  pracy twórczej Marii </w:t>
      </w:r>
      <w:proofErr w:type="spellStart"/>
      <w:r w:rsidRPr="00513B0B">
        <w:rPr>
          <w:rFonts w:ascii="Georgia" w:hAnsi="Georgia"/>
        </w:rPr>
        <w:t>Gleń</w:t>
      </w:r>
      <w:proofErr w:type="spellEnd"/>
      <w:r w:rsidRPr="00513B0B">
        <w:rPr>
          <w:rFonts w:ascii="Georgia" w:hAnsi="Georgia"/>
        </w:rPr>
        <w:t>, promocj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najnowszego tomiku poezji „W moim ogrodzie” oraz wystaw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 wycinanek. Część artystyczną opartą na poezji Marii </w:t>
      </w:r>
      <w:proofErr w:type="spellStart"/>
      <w:r w:rsidRPr="00513B0B">
        <w:rPr>
          <w:rFonts w:ascii="Georgia" w:hAnsi="Georgia"/>
        </w:rPr>
        <w:t>Gleń</w:t>
      </w:r>
      <w:proofErr w:type="spellEnd"/>
      <w:r w:rsidRPr="00513B0B">
        <w:rPr>
          <w:rFonts w:ascii="Georgia" w:hAnsi="Georgia"/>
        </w:rPr>
        <w:t xml:space="preserve"> zaprezentowała młodzież z Gminnego Centrum Kultury w Siennicy Nadolnej oraz chór z </w:t>
      </w:r>
      <w:proofErr w:type="spellStart"/>
      <w:r w:rsidRPr="00513B0B">
        <w:rPr>
          <w:rFonts w:ascii="Georgia" w:hAnsi="Georgia"/>
        </w:rPr>
        <w:t>Małochwieja</w:t>
      </w:r>
      <w:proofErr w:type="spellEnd"/>
      <w:r w:rsidRPr="00513B0B">
        <w:rPr>
          <w:rFonts w:ascii="Georgia" w:hAnsi="Georgia"/>
        </w:rPr>
        <w:t xml:space="preserve"> Dużego. 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24 lutego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wystawa malarstwa Justyny Tkaczyk i Krzysztofa Wieliczko oraz haftu Czesławy </w:t>
      </w:r>
      <w:proofErr w:type="spellStart"/>
      <w:r w:rsidRPr="00513B0B">
        <w:rPr>
          <w:rFonts w:ascii="Georgia" w:hAnsi="Georgia"/>
        </w:rPr>
        <w:t>Kułagowskiej</w:t>
      </w:r>
      <w:proofErr w:type="spellEnd"/>
      <w:r w:rsidRPr="00513B0B">
        <w:rPr>
          <w:rFonts w:ascii="Georgia" w:hAnsi="Georgia"/>
        </w:rPr>
        <w:t xml:space="preserve"> i Aliny </w:t>
      </w:r>
      <w:proofErr w:type="spellStart"/>
      <w:r w:rsidRPr="00513B0B">
        <w:rPr>
          <w:rFonts w:ascii="Georgia" w:hAnsi="Georgia"/>
        </w:rPr>
        <w:t>Pylak</w:t>
      </w:r>
      <w:proofErr w:type="spellEnd"/>
      <w:r w:rsidRPr="00513B0B">
        <w:rPr>
          <w:rFonts w:ascii="Georgia" w:hAnsi="Georgia"/>
        </w:rPr>
        <w:t xml:space="preserve"> z gminy Łopiennik.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10-11 maja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w ramach Tygodnia Bibliotek odbył się wiosenny kiermasz książek. 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12 maja</w:t>
      </w:r>
      <w:r>
        <w:rPr>
          <w:rFonts w:ascii="Georgia" w:hAnsi="Georgia"/>
        </w:rPr>
        <w:t xml:space="preserve"> – wyjazd integracyjno-szkoleniowy </w:t>
      </w:r>
      <w:r w:rsidRPr="00513B0B">
        <w:rPr>
          <w:rFonts w:ascii="Georgia" w:hAnsi="Georgia"/>
        </w:rPr>
        <w:t>bibliotekarz</w:t>
      </w:r>
      <w:r>
        <w:rPr>
          <w:rFonts w:ascii="Georgia" w:hAnsi="Georgia"/>
        </w:rPr>
        <w:t xml:space="preserve">y </w:t>
      </w:r>
      <w:r w:rsidRPr="00513B0B">
        <w:rPr>
          <w:rFonts w:ascii="Georgia" w:hAnsi="Georgia"/>
        </w:rPr>
        <w:t>powiatu do Nałęczowa.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10 czerwca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podsumowan</w:t>
      </w:r>
      <w:r>
        <w:rPr>
          <w:rFonts w:ascii="Georgia" w:hAnsi="Georgia"/>
        </w:rPr>
        <w:t>ie</w:t>
      </w:r>
      <w:r w:rsidRPr="00513B0B">
        <w:rPr>
          <w:rFonts w:ascii="Georgia" w:hAnsi="Georgia"/>
        </w:rPr>
        <w:t xml:space="preserve"> II powiatow</w:t>
      </w:r>
      <w:r>
        <w:rPr>
          <w:rFonts w:ascii="Georgia" w:hAnsi="Georgia"/>
        </w:rPr>
        <w:t xml:space="preserve">ego </w:t>
      </w:r>
      <w:r w:rsidRPr="00513B0B">
        <w:rPr>
          <w:rFonts w:ascii="Georgia" w:hAnsi="Georgia"/>
        </w:rPr>
        <w:t>konkurs</w:t>
      </w:r>
      <w:r>
        <w:rPr>
          <w:rFonts w:ascii="Georgia" w:hAnsi="Georgia"/>
        </w:rPr>
        <w:t>u</w:t>
      </w:r>
      <w:r w:rsidRPr="00513B0B">
        <w:rPr>
          <w:rFonts w:ascii="Georgia" w:hAnsi="Georgia"/>
        </w:rPr>
        <w:t xml:space="preserve"> plastyczno-literackiego „Legendy Ziemi Krasnostawskiej”,  przyznano 10 nagród i wyróżnień.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21 czerwca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otwarto wystawę „Polskie pielgrzymki Jana Pawła II” wzbogaconą o eksponaty Społecznego Centrum Dokumentacji Pamiątek Pontyfikatu Jana Pawła II z Rejowca Fabrycznego. 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21 czerwca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ksiądz Paweł Wojciech Maciąg zaprezentował swój tomik poezji „Górskie szkice”.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 xml:space="preserve">Lipiec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 wystawa prac plastycznych i rękodzielniczych uczestników Środowiskowego Domu Samopomocy w Krasnymstawie.</w:t>
      </w:r>
    </w:p>
    <w:p w:rsidR="00DD62BC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30 września</w:t>
      </w:r>
      <w:r>
        <w:rPr>
          <w:rFonts w:ascii="Georgia" w:hAnsi="Georgia"/>
        </w:rPr>
        <w:t xml:space="preserve"> </w:t>
      </w:r>
      <w:r w:rsidRPr="00CA21B0">
        <w:rPr>
          <w:rFonts w:ascii="Georgia" w:hAnsi="Georgia"/>
        </w:rPr>
        <w:t>- podsumowano</w:t>
      </w:r>
      <w:r w:rsidRPr="00513B0B">
        <w:rPr>
          <w:rFonts w:ascii="Georgia" w:hAnsi="Georgia"/>
        </w:rPr>
        <w:t xml:space="preserve"> powiatowy konkurs plastyczno-czytelniczy „W krainie baśni Andersena” </w:t>
      </w:r>
      <w:r>
        <w:rPr>
          <w:rFonts w:ascii="Georgia" w:hAnsi="Georgia"/>
        </w:rPr>
        <w:t>. Z</w:t>
      </w:r>
      <w:r w:rsidRPr="00513B0B">
        <w:rPr>
          <w:rFonts w:ascii="Georgia" w:hAnsi="Georgia"/>
        </w:rPr>
        <w:t>aprezentowano wystawę nt. Andersena. Konkurs i wystaw</w:t>
      </w:r>
      <w:r>
        <w:rPr>
          <w:rFonts w:ascii="Georgia" w:hAnsi="Georgia"/>
        </w:rPr>
        <w:t>ę</w:t>
      </w:r>
      <w:r w:rsidRPr="00513B0B">
        <w:rPr>
          <w:rFonts w:ascii="Georgia" w:hAnsi="Georgia"/>
        </w:rPr>
        <w:t xml:space="preserve"> zorganizowan</w:t>
      </w:r>
      <w:r>
        <w:rPr>
          <w:rFonts w:ascii="Georgia" w:hAnsi="Georgia"/>
        </w:rPr>
        <w:t>o</w:t>
      </w:r>
      <w:r w:rsidRPr="00513B0B">
        <w:rPr>
          <w:rFonts w:ascii="Georgia" w:hAnsi="Georgia"/>
        </w:rPr>
        <w:t xml:space="preserve"> z okazji roku Andersena</w:t>
      </w:r>
      <w:r>
        <w:rPr>
          <w:rFonts w:ascii="Georgia" w:hAnsi="Georgia"/>
        </w:rPr>
        <w:t>.</w:t>
      </w:r>
    </w:p>
    <w:p w:rsidR="00DD62BC" w:rsidRPr="003B37F2" w:rsidRDefault="00DD62BC" w:rsidP="00DD62BC">
      <w:pPr>
        <w:jc w:val="both"/>
        <w:rPr>
          <w:rFonts w:ascii="Georgia" w:hAnsi="Georgia"/>
          <w:b/>
        </w:rPr>
      </w:pPr>
      <w:r w:rsidRPr="003B37F2">
        <w:rPr>
          <w:rFonts w:ascii="Georgia" w:hAnsi="Georgia"/>
          <w:b/>
        </w:rPr>
        <w:t>8 listopada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 xml:space="preserve"> otwarto wystawę prac Teresy Nowak oraz rzeźb Stefana Nowackiego z gminy Krasnystaw. Wystąpił zespół dziecięcy </w:t>
      </w:r>
      <w:r w:rsidRPr="00A36727">
        <w:rPr>
          <w:rFonts w:ascii="Georgia" w:hAnsi="Georgia"/>
        </w:rPr>
        <w:t>„Promyk” z GCK w Siennicy Nadolnej.</w:t>
      </w:r>
    </w:p>
    <w:p w:rsidR="00DD62BC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12 grudnia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>odbyło się spotkanie autorskie połączone z promocją tomiku poetyckiego „Odcienie prawdy” Stanisławy Wiśniewskiej.</w:t>
      </w:r>
    </w:p>
    <w:p w:rsidR="00DD62BC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Grudzień</w:t>
      </w:r>
      <w:r>
        <w:rPr>
          <w:rFonts w:ascii="Georgia" w:hAnsi="Georgia"/>
        </w:rPr>
        <w:t xml:space="preserve"> - w</w:t>
      </w:r>
      <w:r w:rsidRPr="00513B0B">
        <w:rPr>
          <w:rFonts w:ascii="Georgia" w:hAnsi="Georgia"/>
        </w:rPr>
        <w:t>ypożyczalnia wzbogaciła się  o nową ladę biblioteczną.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3B37F2">
        <w:rPr>
          <w:rFonts w:ascii="Georgia" w:hAnsi="Georgia"/>
          <w:b/>
        </w:rPr>
        <w:t>Grudzień</w:t>
      </w:r>
      <w:r>
        <w:rPr>
          <w:rFonts w:ascii="Georgia" w:hAnsi="Georgia"/>
        </w:rPr>
        <w:t xml:space="preserve"> -</w:t>
      </w:r>
      <w:r w:rsidRPr="00513B0B">
        <w:rPr>
          <w:rFonts w:ascii="Georgia" w:hAnsi="Georgia"/>
        </w:rPr>
        <w:t xml:space="preserve"> zorganizowano kiermasz przedświąteczny. Świąteczne ozdoby i dekoracje wykonali uczestnicy Warsztatu Terapii Zajęciowej w Krasnymstawie.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>Na koniec roku stan  bazy katalogowej wynosił 6902 rekordy.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Przybyło </w:t>
      </w:r>
      <w:r w:rsidRPr="00513B0B">
        <w:rPr>
          <w:rFonts w:ascii="Georgia" w:hAnsi="Georgia"/>
        </w:rPr>
        <w:t>1047 jednostek inwentarzowych materiałów bibliotecznych, w tym  392z darów, za środki z budżetu zakupiono 284, za cegiełki 351</w:t>
      </w:r>
      <w:r>
        <w:rPr>
          <w:rFonts w:ascii="Georgia" w:hAnsi="Georgia"/>
        </w:rPr>
        <w:t xml:space="preserve"> książek</w:t>
      </w:r>
      <w:r w:rsidRPr="00513B0B">
        <w:rPr>
          <w:rFonts w:ascii="Georgia" w:hAnsi="Georgia"/>
        </w:rPr>
        <w:t>.</w:t>
      </w:r>
    </w:p>
    <w:p w:rsidR="00DD62BC" w:rsidRPr="00513B0B" w:rsidRDefault="00DD62BC" w:rsidP="00DD62BC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czytelni zarejestrowano 4790 odwiedzin i 27039 wypożyczeń. </w:t>
      </w:r>
    </w:p>
    <w:p w:rsidR="00DD62BC" w:rsidRDefault="00DD62BC" w:rsidP="00DD62BC">
      <w:pPr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wypożyczalni zarejestrowano 2527 czytelników, 22137 odwiedzin i 40618 wypożyczeń. </w:t>
      </w:r>
    </w:p>
    <w:p w:rsidR="00DD62BC" w:rsidRDefault="00DD62BC" w:rsidP="00DD62BC">
      <w:pPr>
        <w:jc w:val="both"/>
        <w:rPr>
          <w:rFonts w:ascii="Georgia" w:hAnsi="Georgia"/>
        </w:rPr>
      </w:pPr>
    </w:p>
    <w:p w:rsidR="00DD62BC" w:rsidRPr="00F71794" w:rsidRDefault="00DD62BC" w:rsidP="00DD62BC">
      <w:pPr>
        <w:jc w:val="both"/>
        <w:rPr>
          <w:rFonts w:ascii="Georgia" w:hAnsi="Georgia"/>
        </w:rPr>
      </w:pP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2BC"/>
    <w:rsid w:val="00394810"/>
    <w:rsid w:val="00D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2016-06-27T07:58:00Z</dcterms:created>
  <dcterms:modified xsi:type="dcterms:W3CDTF">2016-06-27T07:58:00Z</dcterms:modified>
</cp:coreProperties>
</file>